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FD28DA" w:rsidRDefault="00D95AE0" w:rsidP="009924C3">
      <w:pPr>
        <w:widowControl w:val="0"/>
        <w:autoSpaceDE w:val="0"/>
        <w:autoSpaceDN w:val="0"/>
        <w:adjustRightInd w:val="0"/>
        <w:spacing w:after="0" w:line="240" w:lineRule="auto"/>
        <w:ind w:left="1080"/>
        <w:jc w:val="center"/>
        <w:rPr>
          <w:rFonts w:ascii="Verdana" w:hAnsi="Verdana" w:cs="Arial"/>
          <w:b/>
        </w:rPr>
      </w:pPr>
      <w:r>
        <w:rPr>
          <w:rFonts w:ascii="Verdana" w:hAnsi="Verdana" w:cs="Arial"/>
          <w:b/>
          <w:iCs/>
        </w:rPr>
        <w:t xml:space="preserve">LOW MOD AREA BY </w:t>
      </w:r>
      <w:r w:rsidR="006A55A3">
        <w:rPr>
          <w:rFonts w:ascii="Verdana" w:hAnsi="Verdana" w:cs="Arial"/>
          <w:b/>
          <w:iCs/>
        </w:rPr>
        <w:t>CENSUS TRACT OR BLOCK GROUP</w:t>
      </w:r>
    </w:p>
    <w:p w:rsidR="009924C3" w:rsidRPr="00FD28DA" w:rsidRDefault="008E2D60" w:rsidP="009924C3">
      <w:pPr>
        <w:widowControl w:val="0"/>
        <w:autoSpaceDE w:val="0"/>
        <w:autoSpaceDN w:val="0"/>
        <w:adjustRightInd w:val="0"/>
        <w:spacing w:after="0" w:line="240" w:lineRule="auto"/>
        <w:ind w:left="1080"/>
        <w:jc w:val="center"/>
        <w:rPr>
          <w:rFonts w:ascii="Verdana" w:hAnsi="Verdana" w:cs="Arial"/>
          <w:b/>
        </w:rPr>
      </w:pPr>
      <w:r>
        <w:rPr>
          <w:rFonts w:ascii="Verdana" w:hAnsi="Verdana" w:cs="Arial"/>
          <w:b/>
        </w:rPr>
        <w:t>NATIONAL OBJECTIVE COMPLIANCE</w:t>
      </w:r>
    </w:p>
    <w:p w:rsidR="007F74E4" w:rsidRPr="00FD28DA"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FD28DA" w:rsidRDefault="0030720B" w:rsidP="0030720B">
      <w:pPr>
        <w:spacing w:before="100" w:beforeAutospacing="1" w:after="100" w:afterAutospacing="1" w:line="240" w:lineRule="auto"/>
        <w:rPr>
          <w:rFonts w:ascii="Verdana" w:hAnsi="Verdana" w:cs="Arial"/>
          <w:color w:val="000000" w:themeColor="text1"/>
        </w:rPr>
      </w:pPr>
      <w:r w:rsidRPr="00FD28DA">
        <w:rPr>
          <w:rFonts w:ascii="Verdana" w:hAnsi="Verdana" w:cs="Arial"/>
          <w:b/>
          <w:color w:val="000000" w:themeColor="text1"/>
        </w:rPr>
        <w:t xml:space="preserve">Applicant Name: </w:t>
      </w:r>
      <w:r w:rsidRPr="00E81419">
        <w:rPr>
          <w:rFonts w:ascii="Verdana" w:hAnsi="Verdana" w:cs="Arial"/>
          <w:b/>
          <w:color w:val="000000" w:themeColor="text1"/>
          <w:u w:val="single"/>
        </w:rPr>
        <w:fldChar w:fldCharType="begin">
          <w:ffData>
            <w:name w:val="Text252"/>
            <w:enabled/>
            <w:calcOnExit w:val="0"/>
            <w:textInput/>
          </w:ffData>
        </w:fldChar>
      </w:r>
      <w:r w:rsidRPr="00E81419">
        <w:rPr>
          <w:rFonts w:ascii="Verdana" w:hAnsi="Verdana" w:cs="Arial"/>
          <w:b/>
          <w:color w:val="000000" w:themeColor="text1"/>
          <w:u w:val="single"/>
        </w:rPr>
        <w:instrText xml:space="preserve"> FORMTEXT </w:instrText>
      </w:r>
      <w:r w:rsidRPr="00E81419">
        <w:rPr>
          <w:rFonts w:ascii="Verdana" w:hAnsi="Verdana" w:cs="Arial"/>
          <w:b/>
          <w:color w:val="000000" w:themeColor="text1"/>
          <w:u w:val="single"/>
        </w:rPr>
      </w:r>
      <w:r w:rsidRPr="00E81419">
        <w:rPr>
          <w:rFonts w:ascii="Verdana" w:hAnsi="Verdana" w:cs="Arial"/>
          <w:b/>
          <w:color w:val="000000" w:themeColor="text1"/>
          <w:u w:val="single"/>
        </w:rPr>
        <w:fldChar w:fldCharType="separate"/>
      </w:r>
      <w:r w:rsidR="00482213">
        <w:rPr>
          <w:rFonts w:ascii="Verdana" w:hAnsi="Verdana" w:cs="Arial"/>
          <w:b/>
          <w:color w:val="000000" w:themeColor="text1"/>
          <w:u w:val="single"/>
        </w:rPr>
        <w:t> </w:t>
      </w:r>
      <w:r w:rsidR="00482213">
        <w:rPr>
          <w:rFonts w:ascii="Verdana" w:hAnsi="Verdana" w:cs="Arial"/>
          <w:b/>
          <w:color w:val="000000" w:themeColor="text1"/>
          <w:u w:val="single"/>
        </w:rPr>
        <w:t> </w:t>
      </w:r>
      <w:r w:rsidR="00482213">
        <w:rPr>
          <w:rFonts w:ascii="Verdana" w:hAnsi="Verdana" w:cs="Arial"/>
          <w:b/>
          <w:color w:val="000000" w:themeColor="text1"/>
          <w:u w:val="single"/>
        </w:rPr>
        <w:t> </w:t>
      </w:r>
      <w:r w:rsidR="00482213">
        <w:rPr>
          <w:rFonts w:ascii="Verdana" w:hAnsi="Verdana" w:cs="Arial"/>
          <w:b/>
          <w:color w:val="000000" w:themeColor="text1"/>
          <w:u w:val="single"/>
        </w:rPr>
        <w:t> </w:t>
      </w:r>
      <w:r w:rsidR="00482213">
        <w:rPr>
          <w:rFonts w:ascii="Verdana" w:hAnsi="Verdana" w:cs="Arial"/>
          <w:b/>
          <w:color w:val="000000" w:themeColor="text1"/>
          <w:u w:val="single"/>
        </w:rPr>
        <w:t> </w:t>
      </w:r>
      <w:r w:rsidRPr="00E81419">
        <w:rPr>
          <w:rFonts w:ascii="Verdana" w:hAnsi="Verdana" w:cs="Arial"/>
          <w:b/>
          <w:color w:val="000000" w:themeColor="text1"/>
          <w:u w:val="single"/>
        </w:rPr>
        <w:fldChar w:fldCharType="end"/>
      </w:r>
      <w:r w:rsidRPr="00FD28DA">
        <w:rPr>
          <w:rFonts w:ascii="Verdana" w:hAnsi="Verdana" w:cs="Arial"/>
          <w:b/>
          <w:color w:val="000000" w:themeColor="text1"/>
        </w:rPr>
        <w:t xml:space="preserve"> </w:t>
      </w:r>
      <w:r w:rsidRPr="00FD28DA">
        <w:rPr>
          <w:rFonts w:ascii="Verdana" w:hAnsi="Verdana" w:cs="Arial"/>
          <w:color w:val="000000" w:themeColor="text1"/>
        </w:rPr>
        <w:t>Use the same name as in Part 1 Project Information</w:t>
      </w:r>
    </w:p>
    <w:p w:rsidR="00802E46" w:rsidRDefault="0030720B" w:rsidP="00802E46">
      <w:pPr>
        <w:spacing w:before="100" w:beforeAutospacing="1" w:after="100" w:afterAutospacing="1" w:line="240" w:lineRule="auto"/>
        <w:rPr>
          <w:rFonts w:ascii="Verdana" w:hAnsi="Verdana" w:cs="Arial"/>
          <w:color w:val="000000" w:themeColor="text1"/>
        </w:rPr>
      </w:pPr>
      <w:r w:rsidRPr="00FD28DA">
        <w:rPr>
          <w:rFonts w:ascii="Verdana" w:hAnsi="Verdana" w:cs="Arial"/>
          <w:b/>
          <w:color w:val="000000" w:themeColor="text1"/>
        </w:rPr>
        <w:t xml:space="preserve">Project Name: </w:t>
      </w:r>
      <w:r w:rsidRPr="00E81419">
        <w:rPr>
          <w:rFonts w:ascii="Verdana" w:hAnsi="Verdana" w:cs="Arial"/>
          <w:b/>
          <w:color w:val="000000" w:themeColor="text1"/>
          <w:u w:val="single"/>
        </w:rPr>
        <w:fldChar w:fldCharType="begin">
          <w:ffData>
            <w:name w:val="Text252"/>
            <w:enabled/>
            <w:calcOnExit w:val="0"/>
            <w:textInput/>
          </w:ffData>
        </w:fldChar>
      </w:r>
      <w:r w:rsidRPr="00E81419">
        <w:rPr>
          <w:rFonts w:ascii="Verdana" w:hAnsi="Verdana" w:cs="Arial"/>
          <w:b/>
          <w:color w:val="000000" w:themeColor="text1"/>
          <w:u w:val="single"/>
        </w:rPr>
        <w:instrText xml:space="preserve"> FORMTEXT </w:instrText>
      </w:r>
      <w:r w:rsidRPr="00E81419">
        <w:rPr>
          <w:rFonts w:ascii="Verdana" w:hAnsi="Verdana" w:cs="Arial"/>
          <w:b/>
          <w:color w:val="000000" w:themeColor="text1"/>
          <w:u w:val="single"/>
        </w:rPr>
      </w:r>
      <w:r w:rsidRPr="00E81419">
        <w:rPr>
          <w:rFonts w:ascii="Verdana" w:hAnsi="Verdana" w:cs="Arial"/>
          <w:b/>
          <w:color w:val="000000" w:themeColor="text1"/>
          <w:u w:val="single"/>
        </w:rPr>
        <w:fldChar w:fldCharType="separate"/>
      </w:r>
      <w:r w:rsidRPr="00E81419">
        <w:rPr>
          <w:rFonts w:ascii="Verdana" w:hAnsi="Verdana"/>
          <w:b/>
          <w:noProof/>
          <w:color w:val="000000" w:themeColor="text1"/>
          <w:u w:val="single"/>
        </w:rPr>
        <w:t> </w:t>
      </w:r>
      <w:r w:rsidRPr="00E81419">
        <w:rPr>
          <w:rFonts w:ascii="Verdana" w:hAnsi="Verdana"/>
          <w:b/>
          <w:noProof/>
          <w:color w:val="000000" w:themeColor="text1"/>
          <w:u w:val="single"/>
        </w:rPr>
        <w:t> </w:t>
      </w:r>
      <w:r w:rsidRPr="00E81419">
        <w:rPr>
          <w:rFonts w:ascii="Verdana" w:hAnsi="Verdana"/>
          <w:b/>
          <w:noProof/>
          <w:color w:val="000000" w:themeColor="text1"/>
          <w:u w:val="single"/>
        </w:rPr>
        <w:t> </w:t>
      </w:r>
      <w:r w:rsidRPr="00E81419">
        <w:rPr>
          <w:rFonts w:ascii="Verdana" w:hAnsi="Verdana"/>
          <w:b/>
          <w:noProof/>
          <w:color w:val="000000" w:themeColor="text1"/>
          <w:u w:val="single"/>
        </w:rPr>
        <w:t> </w:t>
      </w:r>
      <w:r w:rsidRPr="00E81419">
        <w:rPr>
          <w:rFonts w:ascii="Verdana" w:hAnsi="Verdana"/>
          <w:b/>
          <w:noProof/>
          <w:color w:val="000000" w:themeColor="text1"/>
          <w:u w:val="single"/>
        </w:rPr>
        <w:t> </w:t>
      </w:r>
      <w:r w:rsidRPr="00E81419">
        <w:rPr>
          <w:rFonts w:ascii="Verdana" w:hAnsi="Verdana" w:cs="Arial"/>
          <w:b/>
          <w:color w:val="000000" w:themeColor="text1"/>
          <w:u w:val="single"/>
        </w:rPr>
        <w:fldChar w:fldCharType="end"/>
      </w:r>
      <w:r w:rsidRPr="00FD28DA">
        <w:rPr>
          <w:rFonts w:ascii="Verdana" w:hAnsi="Verdana" w:cs="Arial"/>
          <w:b/>
          <w:color w:val="000000" w:themeColor="text1"/>
        </w:rPr>
        <w:t xml:space="preserve"> </w:t>
      </w:r>
      <w:r w:rsidRPr="00FD28DA">
        <w:rPr>
          <w:rFonts w:ascii="Verdana" w:hAnsi="Verdana" w:cs="Arial"/>
          <w:color w:val="000000" w:themeColor="text1"/>
        </w:rPr>
        <w:t>Use the same name as in Part 1 Project Information</w:t>
      </w:r>
    </w:p>
    <w:p w:rsidR="00D95AE0" w:rsidRDefault="00D95AE0" w:rsidP="00D95AE0">
      <w:pPr>
        <w:rPr>
          <w:rFonts w:ascii="Verdana" w:hAnsi="Verdana" w:cs="Arial"/>
          <w:color w:val="000000"/>
          <w:sz w:val="24"/>
          <w:szCs w:val="24"/>
          <w:shd w:val="clear" w:color="auto" w:fill="FFFFFF"/>
        </w:rPr>
      </w:pPr>
      <w:r w:rsidRPr="00F06929">
        <w:rPr>
          <w:rStyle w:val="apple-converted-space"/>
          <w:rFonts w:ascii="Verdana" w:hAnsi="Verdana" w:cs="Arial"/>
          <w:color w:val="000000"/>
          <w:sz w:val="24"/>
          <w:szCs w:val="24"/>
          <w:shd w:val="clear" w:color="auto" w:fill="FFFFFF"/>
        </w:rPr>
        <w:t>The pro</w:t>
      </w:r>
      <w:r>
        <w:rPr>
          <w:rStyle w:val="apple-converted-space"/>
          <w:rFonts w:ascii="Verdana" w:hAnsi="Verdana" w:cs="Arial"/>
          <w:color w:val="000000"/>
          <w:sz w:val="24"/>
          <w:szCs w:val="24"/>
          <w:shd w:val="clear" w:color="auto" w:fill="FFFFFF"/>
        </w:rPr>
        <w:t>ject meets a National Objective</w:t>
      </w:r>
      <w:r w:rsidRPr="00F06929">
        <w:rPr>
          <w:rStyle w:val="apple-converted-space"/>
          <w:rFonts w:ascii="Verdana" w:hAnsi="Verdana" w:cs="Arial"/>
          <w:color w:val="000000"/>
          <w:sz w:val="24"/>
          <w:szCs w:val="24"/>
          <w:shd w:val="clear" w:color="auto" w:fill="FFFFFF"/>
        </w:rPr>
        <w:t xml:space="preserve"> if </w:t>
      </w:r>
      <w:r w:rsidRPr="00F06929">
        <w:rPr>
          <w:rFonts w:ascii="Verdana" w:hAnsi="Verdana" w:cs="Arial"/>
          <w:color w:val="000000"/>
          <w:sz w:val="24"/>
          <w:szCs w:val="24"/>
          <w:shd w:val="clear" w:color="auto" w:fill="FFFFFF"/>
        </w:rPr>
        <w:t xml:space="preserve">the benefits of it are available to all the residents in a </w:t>
      </w:r>
      <w:r w:rsidR="006A55A3">
        <w:rPr>
          <w:rFonts w:ascii="Verdana" w:hAnsi="Verdana" w:cs="Arial"/>
          <w:color w:val="000000"/>
          <w:sz w:val="24"/>
          <w:szCs w:val="24"/>
          <w:shd w:val="clear" w:color="auto" w:fill="FFFFFF"/>
        </w:rPr>
        <w:t>CENSUS TRACT OR BLOCK GROUP</w:t>
      </w:r>
      <w:r>
        <w:rPr>
          <w:rFonts w:ascii="Verdana" w:hAnsi="Verdana" w:cs="Arial"/>
          <w:color w:val="000000"/>
          <w:sz w:val="24"/>
          <w:szCs w:val="24"/>
          <w:shd w:val="clear" w:color="auto" w:fill="FFFFFF"/>
        </w:rPr>
        <w:t xml:space="preserve"> </w:t>
      </w:r>
      <w:r w:rsidRPr="00F06929">
        <w:rPr>
          <w:rFonts w:ascii="Verdana" w:hAnsi="Verdana" w:cs="Arial"/>
          <w:color w:val="000000"/>
          <w:sz w:val="24"/>
          <w:szCs w:val="24"/>
          <w:shd w:val="clear" w:color="auto" w:fill="FFFFFF"/>
        </w:rPr>
        <w:t>where at least 51 percent of the residents are low</w:t>
      </w:r>
      <w:r w:rsidR="008A3705">
        <w:rPr>
          <w:rFonts w:ascii="Verdana" w:hAnsi="Verdana" w:cs="Arial"/>
          <w:color w:val="000000"/>
          <w:sz w:val="24"/>
          <w:szCs w:val="24"/>
          <w:shd w:val="clear" w:color="auto" w:fill="FFFFFF"/>
        </w:rPr>
        <w:t>-</w:t>
      </w:r>
      <w:r w:rsidRPr="00F06929">
        <w:rPr>
          <w:rFonts w:ascii="Verdana" w:hAnsi="Verdana" w:cs="Arial"/>
          <w:color w:val="000000"/>
          <w:sz w:val="24"/>
          <w:szCs w:val="24"/>
          <w:shd w:val="clear" w:color="auto" w:fill="FFFFFF"/>
        </w:rPr>
        <w:t>and</w:t>
      </w:r>
      <w:r w:rsidR="008A3705">
        <w:rPr>
          <w:rFonts w:ascii="Verdana" w:hAnsi="Verdana" w:cs="Arial"/>
          <w:color w:val="000000"/>
          <w:sz w:val="24"/>
          <w:szCs w:val="24"/>
          <w:shd w:val="clear" w:color="auto" w:fill="FFFFFF"/>
        </w:rPr>
        <w:t>-</w:t>
      </w:r>
      <w:r w:rsidRPr="00F06929">
        <w:rPr>
          <w:rFonts w:ascii="Verdana" w:hAnsi="Verdana" w:cs="Arial"/>
          <w:color w:val="000000"/>
          <w:sz w:val="24"/>
          <w:szCs w:val="24"/>
          <w:shd w:val="clear" w:color="auto" w:fill="FFFFFF"/>
        </w:rPr>
        <w:t xml:space="preserve">moderate income persons as defined by HUD. </w:t>
      </w:r>
      <w:r w:rsidR="00E26082">
        <w:rPr>
          <w:rFonts w:ascii="Verdana" w:hAnsi="Verdana" w:cs="Arial"/>
          <w:color w:val="000000"/>
          <w:sz w:val="24"/>
          <w:szCs w:val="24"/>
          <w:shd w:val="clear" w:color="auto" w:fill="FFFFFF"/>
        </w:rPr>
        <w:t xml:space="preserve">If the project only benefits some residents </w:t>
      </w:r>
      <w:r w:rsidR="008A3705">
        <w:rPr>
          <w:rFonts w:ascii="Verdana" w:hAnsi="Verdana" w:cs="Arial"/>
          <w:color w:val="000000"/>
          <w:sz w:val="24"/>
          <w:szCs w:val="24"/>
          <w:shd w:val="clear" w:color="auto" w:fill="FFFFFF"/>
        </w:rPr>
        <w:t xml:space="preserve">of the census tract of block group, </w:t>
      </w:r>
      <w:r w:rsidR="00E26082">
        <w:rPr>
          <w:rFonts w:ascii="Verdana" w:hAnsi="Verdana" w:cs="Arial"/>
          <w:color w:val="000000"/>
          <w:sz w:val="24"/>
          <w:szCs w:val="24"/>
          <w:shd w:val="clear" w:color="auto" w:fill="FFFFFF"/>
        </w:rPr>
        <w:t xml:space="preserve">then the project cannot be qualified </w:t>
      </w:r>
      <w:r w:rsidR="008A3705">
        <w:rPr>
          <w:rFonts w:ascii="Verdana" w:hAnsi="Verdana" w:cs="Arial"/>
          <w:color w:val="000000"/>
          <w:sz w:val="24"/>
          <w:szCs w:val="24"/>
          <w:shd w:val="clear" w:color="auto" w:fill="FFFFFF"/>
        </w:rPr>
        <w:t>this way</w:t>
      </w:r>
      <w:r w:rsidR="00E26082">
        <w:rPr>
          <w:rFonts w:ascii="Verdana" w:hAnsi="Verdana" w:cs="Arial"/>
          <w:color w:val="000000"/>
          <w:sz w:val="24"/>
          <w:szCs w:val="24"/>
          <w:shd w:val="clear" w:color="auto" w:fill="FFFFFF"/>
        </w:rPr>
        <w:t xml:space="preserve">. However, the project may </w:t>
      </w:r>
      <w:r w:rsidR="00A045DA">
        <w:rPr>
          <w:rFonts w:ascii="Verdana" w:hAnsi="Verdana" w:cs="Arial"/>
          <w:color w:val="000000"/>
          <w:sz w:val="24"/>
          <w:szCs w:val="24"/>
          <w:shd w:val="clear" w:color="auto" w:fill="FFFFFF"/>
        </w:rPr>
        <w:t xml:space="preserve">qualify </w:t>
      </w:r>
      <w:r w:rsidR="009C0E93">
        <w:rPr>
          <w:rFonts w:ascii="Verdana" w:hAnsi="Verdana" w:cs="Arial"/>
          <w:color w:val="000000"/>
          <w:sz w:val="24"/>
          <w:szCs w:val="24"/>
          <w:shd w:val="clear" w:color="auto" w:fill="FFFFFF"/>
        </w:rPr>
        <w:t xml:space="preserve">by </w:t>
      </w:r>
      <w:r w:rsidR="008A3705">
        <w:rPr>
          <w:rFonts w:ascii="Verdana" w:hAnsi="Verdana" w:cs="Arial"/>
          <w:color w:val="000000"/>
          <w:sz w:val="24"/>
          <w:szCs w:val="24"/>
          <w:shd w:val="clear" w:color="auto" w:fill="FFFFFF"/>
        </w:rPr>
        <w:t>municipality or household survey</w:t>
      </w:r>
      <w:r w:rsidR="00E26082">
        <w:rPr>
          <w:rFonts w:ascii="Verdana" w:hAnsi="Verdana" w:cs="Arial"/>
          <w:color w:val="000000"/>
          <w:sz w:val="24"/>
          <w:szCs w:val="24"/>
          <w:shd w:val="clear" w:color="auto" w:fill="FFFFFF"/>
        </w:rPr>
        <w:t>.</w:t>
      </w:r>
    </w:p>
    <w:p w:rsidR="00E26082" w:rsidRDefault="00027228" w:rsidP="00D95AE0">
      <w:pPr>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t>If you need assistance in determining which census tract or block group will primarily benefit from the project, contact the Community Development Program at 724-770-2040.</w:t>
      </w:r>
    </w:p>
    <w:p w:rsidR="00027228" w:rsidRDefault="00027228" w:rsidP="00027228">
      <w:pPr>
        <w:rPr>
          <w:rFonts w:ascii="Verdana" w:hAnsi="Verdana" w:cs="Arial"/>
          <w:color w:val="000000"/>
          <w:sz w:val="24"/>
          <w:szCs w:val="24"/>
          <w:shd w:val="clear" w:color="auto" w:fill="FFFFFF"/>
        </w:rPr>
      </w:pPr>
      <w:r>
        <w:rPr>
          <w:rFonts w:ascii="Verdana" w:hAnsi="Verdana" w:cs="Arial"/>
          <w:b/>
          <w:color w:val="000000"/>
          <w:sz w:val="24"/>
          <w:szCs w:val="24"/>
          <w:shd w:val="clear" w:color="auto" w:fill="FFFFFF"/>
        </w:rPr>
        <w:t xml:space="preserve">List the census tracts a block groups </w:t>
      </w:r>
      <w:r w:rsidR="00D95AE0" w:rsidRPr="00E26082">
        <w:rPr>
          <w:rFonts w:ascii="Verdana" w:hAnsi="Verdana" w:cs="Arial"/>
          <w:b/>
          <w:color w:val="000000"/>
          <w:sz w:val="24"/>
          <w:szCs w:val="24"/>
          <w:shd w:val="clear" w:color="auto" w:fill="FFFFFF"/>
        </w:rPr>
        <w:t>that the project will primarily benefit</w:t>
      </w:r>
      <w:r w:rsidR="00D95AE0">
        <w:rPr>
          <w:rFonts w:ascii="Verdana" w:hAnsi="Verdana" w:cs="Arial"/>
          <w:color w:val="000000"/>
          <w:sz w:val="24"/>
          <w:szCs w:val="24"/>
          <w:shd w:val="clear" w:color="auto" w:fill="FFFFFF"/>
        </w:rPr>
        <w:t xml:space="preserve">.  </w:t>
      </w:r>
      <w:r>
        <w:rPr>
          <w:rFonts w:ascii="Verdana" w:hAnsi="Verdana" w:cs="Arial"/>
          <w:color w:val="000000"/>
          <w:sz w:val="24"/>
          <w:szCs w:val="24"/>
          <w:shd w:val="clear" w:color="auto" w:fill="FFFFFF"/>
        </w:rPr>
        <w:t>Please write the Census Tract number followed by the block group numbers in that census tract.  Use the abbreviations CT for census tract and BG for block group. For example, census tract 6028 block groups 1, 2 and 3 would be written as “CT 6028 BG 1, 2, 3”</w:t>
      </w:r>
    </w:p>
    <w:p w:rsidR="00027228" w:rsidRDefault="00027228" w:rsidP="00027228">
      <w:pPr>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t xml:space="preserve">Census Tract(s) and Block Group(s) </w:t>
      </w:r>
      <w:bookmarkStart w:id="0" w:name="Text254"/>
      <w:r w:rsidRPr="00E81419">
        <w:rPr>
          <w:rFonts w:ascii="Verdana" w:hAnsi="Verdana" w:cs="Arial"/>
          <w:color w:val="000000"/>
          <w:sz w:val="24"/>
          <w:szCs w:val="24"/>
          <w:u w:val="single"/>
          <w:shd w:val="clear" w:color="auto" w:fill="FFFFFF"/>
        </w:rPr>
        <w:fldChar w:fldCharType="begin">
          <w:ffData>
            <w:name w:val="Text254"/>
            <w:enabled/>
            <w:calcOnExit w:val="0"/>
            <w:textInput/>
          </w:ffData>
        </w:fldChar>
      </w:r>
      <w:r w:rsidRPr="00E81419">
        <w:rPr>
          <w:rFonts w:ascii="Verdana" w:hAnsi="Verdana" w:cs="Arial"/>
          <w:color w:val="000000"/>
          <w:sz w:val="24"/>
          <w:szCs w:val="24"/>
          <w:u w:val="single"/>
          <w:shd w:val="clear" w:color="auto" w:fill="FFFFFF"/>
        </w:rPr>
        <w:instrText xml:space="preserve"> FORMTEXT </w:instrText>
      </w:r>
      <w:r w:rsidRPr="00E81419">
        <w:rPr>
          <w:rFonts w:ascii="Verdana" w:hAnsi="Verdana" w:cs="Arial"/>
          <w:color w:val="000000"/>
          <w:sz w:val="24"/>
          <w:szCs w:val="24"/>
          <w:u w:val="single"/>
          <w:shd w:val="clear" w:color="auto" w:fill="FFFFFF"/>
        </w:rPr>
      </w:r>
      <w:r w:rsidRPr="00E81419">
        <w:rPr>
          <w:rFonts w:ascii="Verdana" w:hAnsi="Verdana" w:cs="Arial"/>
          <w:color w:val="000000"/>
          <w:sz w:val="24"/>
          <w:szCs w:val="24"/>
          <w:u w:val="single"/>
          <w:shd w:val="clear" w:color="auto" w:fill="FFFFFF"/>
        </w:rPr>
        <w:fldChar w:fldCharType="separate"/>
      </w:r>
      <w:r w:rsidRPr="00E81419">
        <w:rPr>
          <w:rFonts w:ascii="Verdana" w:hAnsi="Verdana" w:cs="Arial"/>
          <w:noProof/>
          <w:color w:val="000000"/>
          <w:sz w:val="24"/>
          <w:szCs w:val="24"/>
          <w:u w:val="single"/>
          <w:shd w:val="clear" w:color="auto" w:fill="FFFFFF"/>
        </w:rPr>
        <w:t> </w:t>
      </w:r>
      <w:r w:rsidRPr="00E81419">
        <w:rPr>
          <w:rFonts w:ascii="Verdana" w:hAnsi="Verdana" w:cs="Arial"/>
          <w:noProof/>
          <w:color w:val="000000"/>
          <w:sz w:val="24"/>
          <w:szCs w:val="24"/>
          <w:u w:val="single"/>
          <w:shd w:val="clear" w:color="auto" w:fill="FFFFFF"/>
        </w:rPr>
        <w:t> </w:t>
      </w:r>
      <w:r w:rsidRPr="00E81419">
        <w:rPr>
          <w:rFonts w:ascii="Verdana" w:hAnsi="Verdana" w:cs="Arial"/>
          <w:noProof/>
          <w:color w:val="000000"/>
          <w:sz w:val="24"/>
          <w:szCs w:val="24"/>
          <w:u w:val="single"/>
          <w:shd w:val="clear" w:color="auto" w:fill="FFFFFF"/>
        </w:rPr>
        <w:t> </w:t>
      </w:r>
      <w:r w:rsidRPr="00E81419">
        <w:rPr>
          <w:rFonts w:ascii="Verdana" w:hAnsi="Verdana" w:cs="Arial"/>
          <w:noProof/>
          <w:color w:val="000000"/>
          <w:sz w:val="24"/>
          <w:szCs w:val="24"/>
          <w:u w:val="single"/>
          <w:shd w:val="clear" w:color="auto" w:fill="FFFFFF"/>
        </w:rPr>
        <w:t> </w:t>
      </w:r>
      <w:r w:rsidRPr="00E81419">
        <w:rPr>
          <w:rFonts w:ascii="Verdana" w:hAnsi="Verdana" w:cs="Arial"/>
          <w:noProof/>
          <w:color w:val="000000"/>
          <w:sz w:val="24"/>
          <w:szCs w:val="24"/>
          <w:u w:val="single"/>
          <w:shd w:val="clear" w:color="auto" w:fill="FFFFFF"/>
        </w:rPr>
        <w:t> </w:t>
      </w:r>
      <w:r w:rsidRPr="00E81419">
        <w:rPr>
          <w:rFonts w:ascii="Verdana" w:hAnsi="Verdana" w:cs="Arial"/>
          <w:color w:val="000000"/>
          <w:sz w:val="24"/>
          <w:szCs w:val="24"/>
          <w:u w:val="single"/>
          <w:shd w:val="clear" w:color="auto" w:fill="FFFFFF"/>
        </w:rPr>
        <w:fldChar w:fldCharType="end"/>
      </w:r>
      <w:bookmarkEnd w:id="0"/>
      <w:r>
        <w:rPr>
          <w:rFonts w:ascii="Verdana" w:hAnsi="Verdana" w:cs="Arial"/>
          <w:color w:val="000000"/>
          <w:sz w:val="24"/>
          <w:szCs w:val="24"/>
          <w:shd w:val="clear" w:color="auto" w:fill="FFFFFF"/>
        </w:rPr>
        <w:t xml:space="preserve">  </w:t>
      </w:r>
    </w:p>
    <w:p w:rsidR="00E26082" w:rsidRDefault="00D70B20" w:rsidP="00E26082">
      <w:pPr>
        <w:rPr>
          <w:rFonts w:ascii="Verdana" w:hAnsi="Verdana" w:cs="Arial"/>
          <w:color w:val="000000"/>
          <w:sz w:val="24"/>
          <w:szCs w:val="24"/>
          <w:shd w:val="clear" w:color="auto" w:fill="FFFFFF"/>
        </w:rPr>
      </w:pPr>
      <w:r w:rsidRPr="00D70B20">
        <w:rPr>
          <w:rFonts w:ascii="Verdana" w:hAnsi="Verdana" w:cs="Arial"/>
          <w:b/>
          <w:sz w:val="24"/>
          <w:szCs w:val="24"/>
        </w:rPr>
        <w:t xml:space="preserve">Impact Statement.  </w:t>
      </w:r>
      <w:r w:rsidR="00E26082" w:rsidRPr="00D70B20">
        <w:rPr>
          <w:rFonts w:ascii="Verdana" w:hAnsi="Verdana" w:cs="Arial"/>
          <w:color w:val="000000"/>
          <w:sz w:val="24"/>
          <w:szCs w:val="24"/>
          <w:shd w:val="clear" w:color="auto" w:fill="FFFFFF"/>
        </w:rPr>
        <w:t xml:space="preserve">Explain how the project will primarily benefit all of the residents in the </w:t>
      </w:r>
      <w:r w:rsidR="00027228" w:rsidRPr="00D70B20">
        <w:rPr>
          <w:rFonts w:ascii="Verdana" w:hAnsi="Verdana" w:cs="Arial"/>
          <w:color w:val="000000"/>
          <w:sz w:val="24"/>
          <w:szCs w:val="24"/>
          <w:shd w:val="clear" w:color="auto" w:fill="FFFFFF"/>
        </w:rPr>
        <w:t>census tract(s) or block groups(s)</w:t>
      </w:r>
      <w:r w:rsidR="00E26082" w:rsidRPr="00D70B20">
        <w:rPr>
          <w:rFonts w:ascii="Verdana" w:hAnsi="Verdana" w:cs="Arial"/>
          <w:color w:val="000000"/>
          <w:sz w:val="24"/>
          <w:szCs w:val="24"/>
          <w:shd w:val="clear" w:color="auto" w:fill="FFFFFF"/>
        </w:rPr>
        <w:t xml:space="preserve"> </w:t>
      </w:r>
      <w:r w:rsidR="00027228" w:rsidRPr="00D70B20">
        <w:rPr>
          <w:rFonts w:ascii="Verdana" w:hAnsi="Verdana" w:cs="Arial"/>
          <w:color w:val="000000"/>
          <w:sz w:val="24"/>
          <w:szCs w:val="24"/>
          <w:shd w:val="clear" w:color="auto" w:fill="FFFFFF"/>
        </w:rPr>
        <w:t>identified</w:t>
      </w:r>
      <w:r w:rsidR="00E26082" w:rsidRPr="00D70B20">
        <w:rPr>
          <w:rFonts w:ascii="Verdana" w:hAnsi="Verdana" w:cs="Arial"/>
          <w:color w:val="000000"/>
          <w:sz w:val="24"/>
          <w:szCs w:val="24"/>
          <w:shd w:val="clear" w:color="auto" w:fill="FFFFFF"/>
        </w:rPr>
        <w:t xml:space="preserve"> above. </w:t>
      </w:r>
      <w:r w:rsidRPr="00D70B20">
        <w:rPr>
          <w:rFonts w:ascii="Verdana" w:hAnsi="Verdana" w:cs="Arial"/>
          <w:color w:val="000000"/>
          <w:sz w:val="24"/>
          <w:szCs w:val="24"/>
        </w:rPr>
        <w:t>Describe how the proposed project makes a difference in the lives of the people, communities, and the environment within the census tract and block group that you identified</w:t>
      </w:r>
      <w:r>
        <w:rPr>
          <w:rFonts w:ascii="Arial" w:hAnsi="Arial" w:cs="Arial"/>
          <w:color w:val="000000"/>
          <w:sz w:val="24"/>
          <w:szCs w:val="24"/>
        </w:rPr>
        <w:t xml:space="preserve">.   </w:t>
      </w:r>
      <w:bookmarkStart w:id="1" w:name="Text253"/>
      <w:r w:rsidR="00E26082" w:rsidRPr="00E81419">
        <w:rPr>
          <w:rFonts w:ascii="Verdana" w:hAnsi="Verdana" w:cs="Arial"/>
          <w:color w:val="000000"/>
          <w:sz w:val="24"/>
          <w:szCs w:val="24"/>
          <w:u w:val="single"/>
          <w:shd w:val="clear" w:color="auto" w:fill="FFFFFF"/>
        </w:rPr>
        <w:fldChar w:fldCharType="begin">
          <w:ffData>
            <w:name w:val="Text253"/>
            <w:enabled/>
            <w:calcOnExit w:val="0"/>
            <w:textInput/>
          </w:ffData>
        </w:fldChar>
      </w:r>
      <w:r w:rsidR="00E26082" w:rsidRPr="00E81419">
        <w:rPr>
          <w:rFonts w:ascii="Verdana" w:hAnsi="Verdana" w:cs="Arial"/>
          <w:color w:val="000000"/>
          <w:sz w:val="24"/>
          <w:szCs w:val="24"/>
          <w:u w:val="single"/>
          <w:shd w:val="clear" w:color="auto" w:fill="FFFFFF"/>
        </w:rPr>
        <w:instrText xml:space="preserve"> FORMTEXT </w:instrText>
      </w:r>
      <w:r w:rsidR="00E26082" w:rsidRPr="00E81419">
        <w:rPr>
          <w:rFonts w:ascii="Verdana" w:hAnsi="Verdana" w:cs="Arial"/>
          <w:color w:val="000000"/>
          <w:sz w:val="24"/>
          <w:szCs w:val="24"/>
          <w:u w:val="single"/>
          <w:shd w:val="clear" w:color="auto" w:fill="FFFFFF"/>
        </w:rPr>
      </w:r>
      <w:r w:rsidR="00E26082" w:rsidRPr="00E81419">
        <w:rPr>
          <w:rFonts w:ascii="Verdana" w:hAnsi="Verdana" w:cs="Arial"/>
          <w:color w:val="000000"/>
          <w:sz w:val="24"/>
          <w:szCs w:val="24"/>
          <w:u w:val="single"/>
          <w:shd w:val="clear" w:color="auto" w:fill="FFFFFF"/>
        </w:rPr>
        <w:fldChar w:fldCharType="separate"/>
      </w:r>
      <w:r w:rsidR="00E26082" w:rsidRPr="00E81419">
        <w:rPr>
          <w:rFonts w:ascii="Verdana" w:hAnsi="Verdana" w:cs="Arial"/>
          <w:noProof/>
          <w:color w:val="000000"/>
          <w:sz w:val="24"/>
          <w:szCs w:val="24"/>
          <w:u w:val="single"/>
          <w:shd w:val="clear" w:color="auto" w:fill="FFFFFF"/>
        </w:rPr>
        <w:t> </w:t>
      </w:r>
      <w:r w:rsidR="00E26082" w:rsidRPr="00E81419">
        <w:rPr>
          <w:rFonts w:ascii="Verdana" w:hAnsi="Verdana" w:cs="Arial"/>
          <w:noProof/>
          <w:color w:val="000000"/>
          <w:sz w:val="24"/>
          <w:szCs w:val="24"/>
          <w:u w:val="single"/>
          <w:shd w:val="clear" w:color="auto" w:fill="FFFFFF"/>
        </w:rPr>
        <w:t> </w:t>
      </w:r>
      <w:r w:rsidR="00E26082" w:rsidRPr="00E81419">
        <w:rPr>
          <w:rFonts w:ascii="Verdana" w:hAnsi="Verdana" w:cs="Arial"/>
          <w:noProof/>
          <w:color w:val="000000"/>
          <w:sz w:val="24"/>
          <w:szCs w:val="24"/>
          <w:u w:val="single"/>
          <w:shd w:val="clear" w:color="auto" w:fill="FFFFFF"/>
        </w:rPr>
        <w:t> </w:t>
      </w:r>
      <w:r w:rsidR="00E26082" w:rsidRPr="00E81419">
        <w:rPr>
          <w:rFonts w:ascii="Verdana" w:hAnsi="Verdana" w:cs="Arial"/>
          <w:noProof/>
          <w:color w:val="000000"/>
          <w:sz w:val="24"/>
          <w:szCs w:val="24"/>
          <w:u w:val="single"/>
          <w:shd w:val="clear" w:color="auto" w:fill="FFFFFF"/>
        </w:rPr>
        <w:t> </w:t>
      </w:r>
      <w:r w:rsidR="00E26082" w:rsidRPr="00E81419">
        <w:rPr>
          <w:rFonts w:ascii="Verdana" w:hAnsi="Verdana" w:cs="Arial"/>
          <w:noProof/>
          <w:color w:val="000000"/>
          <w:sz w:val="24"/>
          <w:szCs w:val="24"/>
          <w:u w:val="single"/>
          <w:shd w:val="clear" w:color="auto" w:fill="FFFFFF"/>
        </w:rPr>
        <w:t> </w:t>
      </w:r>
      <w:r w:rsidR="00E26082" w:rsidRPr="00E81419">
        <w:rPr>
          <w:rFonts w:ascii="Verdana" w:hAnsi="Verdana" w:cs="Arial"/>
          <w:color w:val="000000"/>
          <w:sz w:val="24"/>
          <w:szCs w:val="24"/>
          <w:u w:val="single"/>
          <w:shd w:val="clear" w:color="auto" w:fill="FFFFFF"/>
        </w:rPr>
        <w:fldChar w:fldCharType="end"/>
      </w:r>
      <w:bookmarkEnd w:id="1"/>
      <w:r w:rsidR="00E26082">
        <w:rPr>
          <w:rFonts w:ascii="Verdana" w:hAnsi="Verdana" w:cs="Arial"/>
          <w:color w:val="000000"/>
          <w:sz w:val="24"/>
          <w:szCs w:val="24"/>
          <w:shd w:val="clear" w:color="auto" w:fill="FFFFFF"/>
        </w:rPr>
        <w:t xml:space="preserve"> </w:t>
      </w:r>
    </w:p>
    <w:p w:rsidR="00E26082" w:rsidRPr="00EF1B70" w:rsidRDefault="00E26082" w:rsidP="00D95AE0">
      <w:pPr>
        <w:rPr>
          <w:rFonts w:ascii="Verdana" w:hAnsi="Verdana" w:cs="Arial"/>
          <w:color w:val="00B050"/>
          <w:sz w:val="24"/>
          <w:szCs w:val="24"/>
          <w:shd w:val="clear" w:color="auto" w:fill="FFFFFF"/>
        </w:rPr>
      </w:pPr>
    </w:p>
    <w:p w:rsidR="0026786D" w:rsidRPr="00FD28DA" w:rsidRDefault="0026786D" w:rsidP="009924C3">
      <w:pPr>
        <w:rPr>
          <w:rFonts w:ascii="Verdana" w:hAnsi="Verdana"/>
          <w:color w:val="000000" w:themeColor="text1"/>
        </w:rPr>
      </w:pPr>
    </w:p>
    <w:sectPr w:rsidR="0026786D" w:rsidRPr="00FD28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01E" w:rsidRDefault="007B201E" w:rsidP="004540BB">
      <w:pPr>
        <w:spacing w:after="0" w:line="240" w:lineRule="auto"/>
      </w:pPr>
      <w:r>
        <w:separator/>
      </w:r>
    </w:p>
  </w:endnote>
  <w:endnote w:type="continuationSeparator" w:id="0">
    <w:p w:rsidR="007B201E" w:rsidRDefault="007B201E"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74" w:rsidRDefault="00AD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AC" w:rsidRDefault="00EC54AC">
    <w:pPr>
      <w:pStyle w:val="Footer"/>
    </w:pPr>
    <w:r>
      <w:t>Low Mod Area</w:t>
    </w:r>
  </w:p>
  <w:p w:rsidR="00D05055" w:rsidRDefault="00EC54AC">
    <w:pPr>
      <w:pStyle w:val="Footer"/>
    </w:pPr>
    <w:r>
      <w:t xml:space="preserve">By </w:t>
    </w:r>
    <w:r w:rsidR="00D05055">
      <w:t xml:space="preserve">Census Tract </w:t>
    </w:r>
  </w:p>
  <w:p w:rsidR="004540BB" w:rsidRDefault="0061061D">
    <w:pPr>
      <w:pStyle w:val="Footer"/>
    </w:pPr>
    <w:r>
      <w:t>Or</w:t>
    </w:r>
    <w:r w:rsidR="00D05055">
      <w:t xml:space="preserve"> Block Group</w:t>
    </w:r>
    <w:r w:rsidR="004540BB">
      <w:ptab w:relativeTo="margin" w:alignment="center" w:leader="none"/>
    </w:r>
    <w:r w:rsidR="008E2D60">
      <w:t>Part 3</w:t>
    </w:r>
    <w:r w:rsidR="004540BB">
      <w:t xml:space="preserve">: </w:t>
    </w:r>
    <w:r w:rsidR="008E2D60">
      <w:t>National Objective Compliance</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3D2ECD">
      <w:rPr>
        <w:noProof/>
      </w:rPr>
      <w:t>1</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74" w:rsidRDefault="00AD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01E" w:rsidRDefault="007B201E" w:rsidP="004540BB">
      <w:pPr>
        <w:spacing w:after="0" w:line="240" w:lineRule="auto"/>
      </w:pPr>
      <w:r>
        <w:separator/>
      </w:r>
    </w:p>
  </w:footnote>
  <w:footnote w:type="continuationSeparator" w:id="0">
    <w:p w:rsidR="007B201E" w:rsidRDefault="007B201E"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74" w:rsidRDefault="00AD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3D2ECD">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A93596">
      <w:rPr>
        <w:rFonts w:ascii="Cambria" w:hAnsi="Cambria"/>
        <w:sz w:val="32"/>
        <w:szCs w:val="32"/>
      </w:rPr>
      <w:t>2</w:t>
    </w:r>
    <w:r w:rsidR="009E234A">
      <w:rPr>
        <w:rFonts w:ascii="Cambria" w:hAnsi="Cambria"/>
        <w:sz w:val="32"/>
        <w:szCs w:val="32"/>
      </w:rPr>
      <w:t>4</w:t>
    </w:r>
    <w:bookmarkStart w:id="2" w:name="_GoBack"/>
    <w:bookmarkEnd w:id="2"/>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74" w:rsidRDefault="00AD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17E49"/>
    <w:rsid w:val="00027228"/>
    <w:rsid w:val="000456C8"/>
    <w:rsid w:val="000833BB"/>
    <w:rsid w:val="00166581"/>
    <w:rsid w:val="001D4FBE"/>
    <w:rsid w:val="00237E2F"/>
    <w:rsid w:val="0025352D"/>
    <w:rsid w:val="0026786D"/>
    <w:rsid w:val="002E5F8A"/>
    <w:rsid w:val="0030720B"/>
    <w:rsid w:val="00315A5D"/>
    <w:rsid w:val="0038577E"/>
    <w:rsid w:val="003C72A7"/>
    <w:rsid w:val="003D2ECD"/>
    <w:rsid w:val="003E65CD"/>
    <w:rsid w:val="004540BB"/>
    <w:rsid w:val="00482213"/>
    <w:rsid w:val="004F72FF"/>
    <w:rsid w:val="00590CFF"/>
    <w:rsid w:val="0061061D"/>
    <w:rsid w:val="00643D1E"/>
    <w:rsid w:val="006A55A3"/>
    <w:rsid w:val="006E4890"/>
    <w:rsid w:val="007B201E"/>
    <w:rsid w:val="007F74E4"/>
    <w:rsid w:val="00802E46"/>
    <w:rsid w:val="008A3705"/>
    <w:rsid w:val="008E2D60"/>
    <w:rsid w:val="00913245"/>
    <w:rsid w:val="009924C3"/>
    <w:rsid w:val="009C0E93"/>
    <w:rsid w:val="009C245B"/>
    <w:rsid w:val="009E234A"/>
    <w:rsid w:val="009F4373"/>
    <w:rsid w:val="00A045DA"/>
    <w:rsid w:val="00A16B66"/>
    <w:rsid w:val="00A85B93"/>
    <w:rsid w:val="00A93596"/>
    <w:rsid w:val="00A94D57"/>
    <w:rsid w:val="00AB308C"/>
    <w:rsid w:val="00AC36E5"/>
    <w:rsid w:val="00AD7674"/>
    <w:rsid w:val="00AF6778"/>
    <w:rsid w:val="00B92B47"/>
    <w:rsid w:val="00BA3591"/>
    <w:rsid w:val="00C54FC6"/>
    <w:rsid w:val="00C83836"/>
    <w:rsid w:val="00CA3E73"/>
    <w:rsid w:val="00D05055"/>
    <w:rsid w:val="00D443BD"/>
    <w:rsid w:val="00D540E7"/>
    <w:rsid w:val="00D70B20"/>
    <w:rsid w:val="00D95AE0"/>
    <w:rsid w:val="00E26082"/>
    <w:rsid w:val="00E81419"/>
    <w:rsid w:val="00EC54AC"/>
    <w:rsid w:val="00ED10C3"/>
    <w:rsid w:val="00EF1B70"/>
    <w:rsid w:val="00F04065"/>
    <w:rsid w:val="00F06929"/>
    <w:rsid w:val="00F117C6"/>
    <w:rsid w:val="00F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E331F7"/>
  <w14:defaultImageDpi w14:val="0"/>
  <w15:docId w15:val="{CD64522E-B534-4F17-BDC7-7F6D5611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customStyle="1" w:styleId="apple-converted-space">
    <w:name w:val="apple-converted-space"/>
    <w:basedOn w:val="DefaultParagraphFont"/>
    <w:rsid w:val="00D95A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58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2023-01-26T21:48:00Z</dcterms:created>
  <dcterms:modified xsi:type="dcterms:W3CDTF">2024-02-21T19:40:00Z</dcterms:modified>
</cp:coreProperties>
</file>